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8"/>
        <w:jc w:val="left"/>
      </w:pPr>
      <w:r>
        <w:rPr/>
        <w:t>veä.</w:t>
      </w:r>
    </w:p>
    <w:p>
      <w:pPr>
        <w:spacing w:before="117"/>
        <w:ind w:left="2753" w:right="3318" w:firstLine="0"/>
        <w:jc w:val="center"/>
        <w:rPr>
          <w:rFonts w:ascii="Palatino Linotype" w:hAnsi="Palatino Linotype"/>
          <w:b/>
          <w:sz w:val="22"/>
        </w:rPr>
      </w:pPr>
      <w:r>
        <w:rPr/>
        <w:br w:type="column"/>
      </w:r>
      <w:r>
        <w:rPr>
          <w:rFonts w:ascii="Palatino Linotype" w:hAnsi="Palatino Linotype"/>
          <w:b/>
          <w:w w:val="101"/>
          <w:sz w:val="22"/>
        </w:rPr>
        <w:t>8</w:t>
      </w:r>
      <w:r>
        <w:rPr>
          <w:rFonts w:ascii="Palatino Linotype" w:hAnsi="Palatino Linotype"/>
          <w:b/>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4"/>
          <w:sz w:val="22"/>
        </w:rPr>
        <w:t>D</w:t>
      </w:r>
      <w:r>
        <w:rPr>
          <w:rFonts w:ascii="Palatino Linotype" w:hAnsi="Palatino Linotype"/>
          <w:b/>
          <w:spacing w:val="1"/>
          <w:w w:val="92"/>
          <w:sz w:val="22"/>
        </w:rPr>
        <w:t>a</w:t>
      </w:r>
      <w:r>
        <w:rPr>
          <w:rFonts w:ascii="Palatino Linotype" w:hAnsi="Palatino Linotype"/>
          <w:b/>
          <w:spacing w:val="-4"/>
          <w:w w:val="107"/>
          <w:sz w:val="22"/>
        </w:rPr>
        <w:t>-</w:t>
      </w:r>
      <w:r>
        <w:rPr>
          <w:rFonts w:ascii="Palatino Linotype" w:hAnsi="Palatino Linotype"/>
          <w:b/>
          <w:w w:val="110"/>
          <w:sz w:val="22"/>
        </w:rPr>
        <w:t>X</w:t>
      </w:r>
      <w:r>
        <w:rPr>
          <w:rFonts w:ascii="Palatino Linotype" w:hAnsi="Palatino Linotype"/>
          <w:b/>
          <w:w w:val="92"/>
          <w:sz w:val="22"/>
        </w:rPr>
        <w:t>a</w:t>
      </w:r>
      <w:r>
        <w:rPr>
          <w:rFonts w:ascii="Palatino Linotype" w:hAnsi="Palatino Linotype"/>
          <w:b/>
          <w:spacing w:val="2"/>
          <w:w w:val="6"/>
          <w:sz w:val="22"/>
        </w:rPr>
        <w:t>ù</w:t>
      </w:r>
      <w:r>
        <w:rPr>
          <w:rFonts w:ascii="Palatino Linotype" w:hAnsi="Palatino Linotype"/>
          <w:b/>
          <w:spacing w:val="-4"/>
          <w:w w:val="107"/>
          <w:sz w:val="22"/>
        </w:rPr>
        <w:t>-</w:t>
      </w:r>
      <w:r>
        <w:rPr>
          <w:rFonts w:ascii="Palatino Linotype" w:hAnsi="Palatino Linotype"/>
          <w:b/>
          <w:spacing w:val="2"/>
          <w:w w:val="92"/>
          <w:sz w:val="22"/>
        </w:rPr>
        <w:t>M</w:t>
      </w:r>
      <w:r>
        <w:rPr>
          <w:rFonts w:ascii="Palatino Linotype" w:hAnsi="Palatino Linotype"/>
          <w:b/>
          <w:spacing w:val="-3"/>
          <w:w w:val="92"/>
          <w:sz w:val="22"/>
        </w:rPr>
        <w:t>a</w:t>
      </w:r>
      <w:r>
        <w:rPr>
          <w:rFonts w:ascii="Palatino Linotype" w:hAnsi="Palatino Linotype"/>
          <w:b/>
          <w:spacing w:val="2"/>
          <w:w w:val="8"/>
          <w:sz w:val="22"/>
        </w:rPr>
        <w:t>ä</w:t>
      </w:r>
      <w:r>
        <w:rPr>
          <w:rFonts w:ascii="Palatino Linotype" w:hAnsi="Palatino Linotype"/>
          <w:b/>
          <w:spacing w:val="-2"/>
          <w:w w:val="101"/>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92"/>
          <w:sz w:val="22"/>
        </w:rPr>
        <w:t>a</w:t>
      </w:r>
    </w:p>
    <w:p>
      <w:pPr>
        <w:pStyle w:val="BodyText"/>
        <w:spacing w:before="217"/>
        <w:jc w:val="left"/>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jc w:val="left"/>
        <w:rPr>
          <w:sz w:val="22"/>
        </w:rPr>
      </w:pPr>
    </w:p>
    <w:p>
      <w:pPr>
        <w:pStyle w:val="BodyText"/>
        <w:spacing w:line="307" w:lineRule="exact"/>
        <w:jc w:val="left"/>
      </w:pPr>
      <w:r>
        <w:rPr/>
        <w:t>Trong  thaønh, coù moät vò tröôûng  giaû  coù voâ  löôïng  taøi saûn,  khoâng  theå </w:t>
      </w:r>
      <w:r>
        <w:rPr>
          <w:spacing w:val="52"/>
        </w:rPr>
        <w:t> </w:t>
      </w:r>
      <w:r>
        <w:rPr/>
        <w:t>tính  keå  ñöôïc.</w:t>
      </w:r>
    </w:p>
    <w:p>
      <w:pPr>
        <w:spacing w:after="0" w:line="307" w:lineRule="exact"/>
        <w:jc w:val="left"/>
        <w:sectPr>
          <w:type w:val="continuous"/>
          <w:pgSz w:w="11910" w:h="16840"/>
          <w:pgMar w:top="1300" w:bottom="580" w:left="1300" w:right="1300"/>
          <w:cols w:num="2" w:equalWidth="0">
            <w:col w:w="481" w:space="86"/>
            <w:col w:w="8743"/>
          </w:cols>
        </w:sectPr>
      </w:pPr>
    </w:p>
    <w:p>
      <w:pPr>
        <w:pStyle w:val="BodyText"/>
        <w:spacing w:line="232" w:lineRule="auto" w:before="8"/>
        <w:ind w:right="117"/>
      </w:pPr>
      <w:r>
        <w:rPr/>
        <w:t>OÂng choïn con gaùi trong moät gia ñình giaøu sang ñeå cöôùi laøm vôï, taáu troåi aâm nhaïc ñeå mua vui cho naøng.</w:t>
      </w:r>
    </w:p>
    <w:p>
      <w:pPr>
        <w:pStyle w:val="BodyText"/>
        <w:spacing w:line="235" w:lineRule="auto" w:before="1"/>
        <w:ind w:right="116" w:firstLine="566"/>
      </w:pPr>
      <w:r>
        <w:rPr/>
        <w:t>Sau ngöôøi vôï mang thai, ñuû möôøi thaùng, naøng sinh ñöôïc  moät  beù trai, töôùng maïo khoâi ngoâ khaùc thöôøng, treân ñôøi ít coù, luùc sinh ra thì trôøi möa lôùn. Cha meï raát vui möøng, môøi caùc thaày töôùng veà xem töôùng cho</w:t>
      </w:r>
      <w:r>
        <w:rPr>
          <w:spacing w:val="29"/>
        </w:rPr>
        <w:t> </w:t>
      </w:r>
      <w:r>
        <w:rPr/>
        <w:t>con.</w:t>
      </w:r>
    </w:p>
    <w:p>
      <w:pPr>
        <w:pStyle w:val="BodyText"/>
        <w:spacing w:line="300" w:lineRule="exact"/>
        <w:ind w:left="682"/>
      </w:pPr>
      <w:r>
        <w:rPr/>
        <w:t>Caùc thaày xem töôùng xem xong baûo:</w:t>
      </w:r>
    </w:p>
    <w:p>
      <w:pPr>
        <w:pStyle w:val="BodyText"/>
        <w:spacing w:line="306" w:lineRule="exact"/>
        <w:ind w:left="682"/>
      </w:pPr>
      <w:r>
        <w:rPr/>
        <w:t>–Ñaây laø ñöùa beù coù phöôùc ñöùc, luùc sinh ra trôøi coù möa lôùn, caû nöôùc ñeàu nghe bieát.</w:t>
      </w:r>
    </w:p>
    <w:p>
      <w:pPr>
        <w:pStyle w:val="BodyText"/>
        <w:spacing w:line="235" w:lineRule="auto" w:before="1"/>
        <w:ind w:right="117" w:firstLine="566"/>
      </w:pPr>
      <w:r>
        <w:rPr/>
        <w:t>Do ñoù ñöùa beù ñöôïc ñaët teân laø Da-xaù-maät-ña. Da-xaù khoâng buù söõa meï, vì ôû keõ raêng  töï nhieân tieát ra nöôùc taùm coâng ñöùc ñuû</w:t>
      </w:r>
      <w:r>
        <w:rPr>
          <w:spacing w:val="39"/>
        </w:rPr>
        <w:t> </w:t>
      </w:r>
      <w:r>
        <w:rPr/>
        <w:t>duøng.</w:t>
      </w:r>
    </w:p>
    <w:p>
      <w:pPr>
        <w:pStyle w:val="BodyText"/>
        <w:spacing w:line="235" w:lineRule="auto"/>
        <w:ind w:right="116" w:firstLine="566"/>
      </w:pPr>
      <w:r>
        <w:rPr/>
        <w:t>Da-xaù daàn daàn khoân lôùn, moät hoâm cuøng caùc ngöôøi baïn thaân ñi daïo chôi. Khi ñeán  tinh xaù Kyø hoaøn, Da-xaù thaáy Ñöùc Phaät Theá Toân coù ba möôi hai töôùng toát, taùm möôi veû ñeïp, aùnh saùng chieáu soi nhö traêm ngaøn maët trôøi, taâm sinh vui möøng, böôùc tôùi döôùi chaân Phaät xin ñöôïc xuaát</w:t>
      </w:r>
      <w:r>
        <w:rPr>
          <w:spacing w:val="12"/>
        </w:rPr>
        <w:t> </w:t>
      </w:r>
      <w:r>
        <w:rPr/>
        <w:t>gia.</w:t>
      </w:r>
    </w:p>
    <w:p>
      <w:pPr>
        <w:pStyle w:val="BodyText"/>
        <w:spacing w:line="300" w:lineRule="exact"/>
        <w:ind w:left="682"/>
      </w:pPr>
      <w:r>
        <w:rPr/>
        <w:t>Ñöùc Phaät lieàn chaáp nhaän vaø goïi:</w:t>
      </w:r>
    </w:p>
    <w:p>
      <w:pPr>
        <w:pStyle w:val="BodyText"/>
        <w:spacing w:line="306" w:lineRule="exact"/>
        <w:ind w:left="682"/>
      </w:pPr>
      <w:r>
        <w:rPr/>
        <w:t>–Laønh thay, Tyø-kheo!</w:t>
      </w:r>
    </w:p>
    <w:p>
      <w:pPr>
        <w:pStyle w:val="BodyText"/>
        <w:spacing w:line="235" w:lineRule="auto"/>
        <w:ind w:right="116" w:firstLine="566"/>
      </w:pPr>
      <w:r>
        <w:rPr/>
        <w:t>Toùc Da-xaù töï rôi ruïng, thaân maëc phaùp phuïc, thaønh vò Sa-moân, sieâng naêng tu taäp, chaúng bao laâu chöùng quaû A-la-haùn, ñaày ñuû ba Minh, saùu pheùp Thaàn thoâng, taùm phaùp    Giaûi thoaùt, ñöôïc trôøi, ngöôøi toân</w:t>
      </w:r>
      <w:r>
        <w:rPr>
          <w:spacing w:val="26"/>
        </w:rPr>
        <w:t> </w:t>
      </w:r>
      <w:r>
        <w:rPr/>
        <w:t>kính.</w:t>
      </w:r>
    </w:p>
    <w:p>
      <w:pPr>
        <w:pStyle w:val="BodyText"/>
        <w:spacing w:line="301" w:lineRule="exact"/>
        <w:ind w:left="682"/>
      </w:pPr>
      <w:r>
        <w:rPr/>
        <w:t>Baáy giôø caùc Tyø-kheo thaáy vieäc aáy, beøn baïch Phaät:</w:t>
      </w:r>
    </w:p>
    <w:p>
      <w:pPr>
        <w:pStyle w:val="BodyText"/>
        <w:spacing w:line="235" w:lineRule="auto"/>
        <w:ind w:right="116" w:firstLine="566"/>
      </w:pPr>
      <w:r>
        <w:rPr/>
        <w:t>–Baïch Ñöùc Theá Toân, ñôøi tröôùc Tyø-kheo Da-xaù ñaõ laøm ñöôïc phöôùc laønh gì, maø nay khi sinh ra trôøi ñaõ tuoân möa laønh, khoâng buù söõa meï, trong keõ raêng töï nhieân tieát ra nöôùc taùm coâng ñöùc ñuû duøng; laïi gaëp Theá Toân, ñöôïc xuaát gia ñaéc ñaïo?</w:t>
      </w:r>
    </w:p>
    <w:p>
      <w:pPr>
        <w:pStyle w:val="BodyText"/>
        <w:spacing w:line="301" w:lineRule="exact"/>
        <w:ind w:left="682"/>
      </w:pPr>
      <w:r>
        <w:rPr/>
        <w:t>Ñöùc Phaät baûo caùc Tyø-kheo:</w:t>
      </w:r>
    </w:p>
    <w:p>
      <w:pPr>
        <w:pStyle w:val="BodyText"/>
        <w:spacing w:line="235" w:lineRule="auto"/>
        <w:ind w:right="114" w:firstLine="566"/>
      </w:pPr>
      <w:r>
        <w:rPr/>
        <w:t>–Caùc thaày haõy laéng nghe, Ta seõ giaûi thích roõ. Trong hieàn kieáp naøy, taïi nöôùc Ba-la- naïi coù Ñöùc Phaät ra ñôøi hieäu laø Ca-dieáp. Trong giaùo phaùp cuûa Ngaøi coù moät vò tröôûng giaû, tuoåi ñaõ giaø môùi xuaát gia hoïc ñaïo, nhöng taùnh tình bieáng nhaùc, buoâng lung; khoâng sieâng naêng tu taäp, laïi coøn bò beänh naëng. Thaày thuoác xem beänh, baûo raèng phaûi duøng bô thì beänh môùi laønh. Tyø-kheo nghe lôøi thaày thuoác duøng bô, trong ñeâm aáy thuoác bô laøm phaùt nhieät    vaø noåi côn khaùt. Tyø-kheo ñi tìm nöôùc, nhöng caùc bình ñöïng nöôùc toaøn laø bình khoâng, tìm ñeán caùc suoái hoà thì suoái hoà cuõng khoâ caïn, chaïy ra soâng thì soâng cuõng roøng ñeán taän ñaùy… tìm khaép nôi nhö vaäy, maø khoâng choã naøo coù</w:t>
      </w:r>
      <w:r>
        <w:rPr>
          <w:spacing w:val="41"/>
        </w:rPr>
        <w:t> </w:t>
      </w:r>
      <w:r>
        <w:rPr/>
        <w:t>nöôùc.</w:t>
      </w:r>
    </w:p>
    <w:p>
      <w:pPr>
        <w:pStyle w:val="BodyText"/>
        <w:spacing w:line="235" w:lineRule="auto"/>
        <w:ind w:right="115" w:firstLine="566"/>
      </w:pPr>
      <w:r>
        <w:rPr/>
        <w:t>Luùc aáy Tyø-kheo raát aên naên töï traùch loãi laàm cuûa mình. Taïi bôø soâng aáy Tyø-kheo côûi    y</w:t>
      </w:r>
      <w:r>
        <w:rPr>
          <w:spacing w:val="6"/>
        </w:rPr>
        <w:t> </w:t>
      </w:r>
      <w:r>
        <w:rPr/>
        <w:t>maùng</w:t>
      </w:r>
      <w:r>
        <w:rPr>
          <w:spacing w:val="5"/>
        </w:rPr>
        <w:t> </w:t>
      </w:r>
      <w:r>
        <w:rPr/>
        <w:t>treân</w:t>
      </w:r>
      <w:r>
        <w:rPr>
          <w:spacing w:val="7"/>
        </w:rPr>
        <w:t> </w:t>
      </w:r>
      <w:r>
        <w:rPr/>
        <w:t>caây</w:t>
      </w:r>
      <w:r>
        <w:rPr>
          <w:spacing w:val="7"/>
        </w:rPr>
        <w:t> </w:t>
      </w:r>
      <w:r>
        <w:rPr/>
        <w:t>roài</w:t>
      </w:r>
      <w:r>
        <w:rPr>
          <w:spacing w:val="7"/>
        </w:rPr>
        <w:t> </w:t>
      </w:r>
      <w:r>
        <w:rPr/>
        <w:t>boû</w:t>
      </w:r>
      <w:r>
        <w:rPr>
          <w:spacing w:val="4"/>
        </w:rPr>
        <w:t> </w:t>
      </w:r>
      <w:r>
        <w:rPr/>
        <w:t>veà.</w:t>
      </w:r>
      <w:r>
        <w:rPr>
          <w:spacing w:val="7"/>
        </w:rPr>
        <w:t> </w:t>
      </w:r>
      <w:r>
        <w:rPr/>
        <w:t>Saùng</w:t>
      </w:r>
      <w:r>
        <w:rPr>
          <w:spacing w:val="7"/>
        </w:rPr>
        <w:t> </w:t>
      </w:r>
      <w:r>
        <w:rPr/>
        <w:t>hoâm</w:t>
      </w:r>
      <w:r>
        <w:rPr>
          <w:spacing w:val="5"/>
        </w:rPr>
        <w:t> </w:t>
      </w:r>
      <w:r>
        <w:rPr/>
        <w:t>sau,</w:t>
      </w:r>
      <w:r>
        <w:rPr>
          <w:spacing w:val="7"/>
        </w:rPr>
        <w:t> </w:t>
      </w:r>
      <w:r>
        <w:rPr/>
        <w:t>Tyø-kheo</w:t>
      </w:r>
      <w:r>
        <w:rPr>
          <w:spacing w:val="7"/>
        </w:rPr>
        <w:t> </w:t>
      </w:r>
      <w:r>
        <w:rPr/>
        <w:t>baïch</w:t>
      </w:r>
      <w:r>
        <w:rPr>
          <w:spacing w:val="7"/>
        </w:rPr>
        <w:t> </w:t>
      </w:r>
      <w:r>
        <w:rPr/>
        <w:t>chuyeän</w:t>
      </w:r>
      <w:r>
        <w:rPr>
          <w:spacing w:val="4"/>
        </w:rPr>
        <w:t> </w:t>
      </w:r>
      <w:r>
        <w:rPr/>
        <w:t>naøy</w:t>
      </w:r>
      <w:r>
        <w:rPr>
          <w:spacing w:val="5"/>
        </w:rPr>
        <w:t> </w:t>
      </w:r>
      <w:r>
        <w:rPr/>
        <w:t>leân</w:t>
      </w:r>
      <w:r>
        <w:rPr>
          <w:spacing w:val="7"/>
        </w:rPr>
        <w:t> </w:t>
      </w:r>
      <w:r>
        <w:rPr/>
        <w:t>thaày.</w:t>
      </w:r>
    </w:p>
    <w:p>
      <w:pPr>
        <w:pStyle w:val="BodyText"/>
        <w:spacing w:line="302" w:lineRule="exact"/>
        <w:ind w:left="682"/>
      </w:pPr>
      <w:r>
        <w:rPr/>
        <w:t>Thaày nghe roài baûo vò aáy:</w:t>
      </w:r>
    </w:p>
    <w:p>
      <w:pPr>
        <w:pStyle w:val="BodyText"/>
        <w:spacing w:line="232" w:lineRule="auto"/>
        <w:ind w:right="300" w:firstLine="566"/>
        <w:jc w:val="left"/>
      </w:pPr>
      <w:r>
        <w:rPr/>
        <w:t>–OÂng gaëp caûnh khoå naøy, tình traïng gioáng nhö ngaï quyû, baây giôø oâng haõy laáy nöôùc trong bình cuûa toâi ñem ñi chaâm heát caùc bình trong caùc Taêng phoøng.</w:t>
      </w:r>
    </w:p>
    <w:p>
      <w:pPr>
        <w:pStyle w:val="BodyText"/>
        <w:spacing w:line="232" w:lineRule="auto"/>
        <w:ind w:right="300" w:firstLine="566"/>
        <w:jc w:val="left"/>
      </w:pPr>
      <w:r>
        <w:rPr/>
        <w:t>Tyø-kheo vaâng lôøi thaày laáy bình ñi chaâm nöôùc, thì nöôùc cuõng khoâng coøn. Taâm Tyø- kheo luùc aáy raát lo sôï, cho raèng khi cheát chaéc phaûi ñoïa vaøo loaøi ngaï quyû.</w:t>
      </w:r>
    </w:p>
    <w:p>
      <w:pPr>
        <w:pStyle w:val="BodyText"/>
        <w:spacing w:line="232" w:lineRule="auto"/>
        <w:ind w:right="300" w:firstLine="566"/>
        <w:jc w:val="left"/>
      </w:pPr>
      <w:r>
        <w:rPr/>
        <w:t>Tyø-kheo lieàn ñeán nôi Ñöùc Phaät Ca-dieáp ñang ngöï, thuaät laïi vieäc treân cho Phaät    nghe, roài</w:t>
      </w:r>
      <w:r>
        <w:rPr>
          <w:spacing w:val="8"/>
        </w:rPr>
        <w:t> </w:t>
      </w:r>
      <w:r>
        <w:rPr/>
        <w:t>baïch:</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566"/>
      </w:pPr>
      <w:r>
        <w:rPr/>
        <w:t>–Con bò aùch naïn naøy thaät ñaùng sôï, e raèng con phaûi ñoïa vaøo loaøi ngaï quyû. Cuùi xin Theá Toân ruû loøng Töø bi thöông xoùt daïy</w:t>
      </w:r>
      <w:r>
        <w:rPr>
          <w:spacing w:val="37"/>
        </w:rPr>
        <w:t> </w:t>
      </w:r>
      <w:r>
        <w:rPr/>
        <w:t>baûo.</w:t>
      </w:r>
    </w:p>
    <w:p>
      <w:pPr>
        <w:pStyle w:val="BodyText"/>
        <w:spacing w:line="302" w:lineRule="exact"/>
        <w:ind w:left="682"/>
      </w:pPr>
      <w:r>
        <w:rPr/>
        <w:t>Ñöùc Phaät baûo Tyø-kheo:</w:t>
      </w:r>
    </w:p>
    <w:p>
      <w:pPr>
        <w:pStyle w:val="BodyText"/>
        <w:spacing w:line="232" w:lineRule="auto" w:before="4"/>
        <w:ind w:right="116" w:firstLine="566"/>
      </w:pPr>
      <w:r>
        <w:rPr/>
        <w:t>–Nay oâng haõy laøm coâng vieäc chaâm nöôùc uoáng vaøo bình trong caùc Taêng  phoøng,  thì seõ thoaùt ñöôïc thaân ngaï</w:t>
      </w:r>
      <w:r>
        <w:rPr>
          <w:spacing w:val="20"/>
        </w:rPr>
        <w:t> </w:t>
      </w:r>
      <w:r>
        <w:rPr/>
        <w:t>quyû.</w:t>
      </w:r>
    </w:p>
    <w:p>
      <w:pPr>
        <w:pStyle w:val="BodyText"/>
        <w:spacing w:line="232" w:lineRule="auto" w:before="4"/>
        <w:ind w:right="115" w:firstLine="566"/>
      </w:pPr>
      <w:r>
        <w:rPr/>
        <w:t>Tyø-kheo nghe lôøi Phaät daïy, trong loøng vui möøng, thöôøng  xuyeân cung  caáp nöôùc  uoáng cho caùc Taêng phoøng. Tyø-kheo laøm coâng vieäc aáy traûi qua hai vaïn naêm thì qua ñôøi, ñöôïc sinh ôû ñaâu cuõng thöôøng coù nöôùc thanh tònh taùm coâng ñöùc töø nôi keõ raêng tieát ra ñuû duøng,</w:t>
      </w:r>
      <w:r>
        <w:rPr>
          <w:spacing w:val="6"/>
        </w:rPr>
        <w:t> </w:t>
      </w:r>
      <w:r>
        <w:rPr/>
        <w:t>khoâng</w:t>
      </w:r>
      <w:r>
        <w:rPr>
          <w:spacing w:val="6"/>
        </w:rPr>
        <w:t> </w:t>
      </w:r>
      <w:r>
        <w:rPr/>
        <w:t>buù</w:t>
      </w:r>
      <w:r>
        <w:rPr>
          <w:spacing w:val="4"/>
        </w:rPr>
        <w:t> </w:t>
      </w:r>
      <w:r>
        <w:rPr/>
        <w:t>söõa</w:t>
      </w:r>
      <w:r>
        <w:rPr>
          <w:spacing w:val="4"/>
        </w:rPr>
        <w:t> </w:t>
      </w:r>
      <w:r>
        <w:rPr/>
        <w:t>meï,</w:t>
      </w:r>
      <w:r>
        <w:rPr>
          <w:spacing w:val="6"/>
        </w:rPr>
        <w:t> </w:t>
      </w:r>
      <w:r>
        <w:rPr/>
        <w:t>cho</w:t>
      </w:r>
      <w:r>
        <w:rPr>
          <w:spacing w:val="6"/>
        </w:rPr>
        <w:t> </w:t>
      </w:r>
      <w:r>
        <w:rPr/>
        <w:t>ñeán</w:t>
      </w:r>
      <w:r>
        <w:rPr>
          <w:spacing w:val="6"/>
        </w:rPr>
        <w:t> </w:t>
      </w:r>
      <w:r>
        <w:rPr/>
        <w:t>ngaøy</w:t>
      </w:r>
      <w:r>
        <w:rPr>
          <w:spacing w:val="6"/>
        </w:rPr>
        <w:t> </w:t>
      </w:r>
      <w:r>
        <w:rPr/>
        <w:t>nay</w:t>
      </w:r>
      <w:r>
        <w:rPr>
          <w:spacing w:val="6"/>
        </w:rPr>
        <w:t> </w:t>
      </w:r>
      <w:r>
        <w:rPr/>
        <w:t>gaëp</w:t>
      </w:r>
      <w:r>
        <w:rPr>
          <w:spacing w:val="4"/>
        </w:rPr>
        <w:t> </w:t>
      </w:r>
      <w:r>
        <w:rPr/>
        <w:t>Ta,</w:t>
      </w:r>
      <w:r>
        <w:rPr>
          <w:spacing w:val="6"/>
        </w:rPr>
        <w:t> </w:t>
      </w:r>
      <w:r>
        <w:rPr/>
        <w:t>ñöôïc</w:t>
      </w:r>
      <w:r>
        <w:rPr>
          <w:spacing w:val="5"/>
        </w:rPr>
        <w:t> </w:t>
      </w:r>
      <w:r>
        <w:rPr/>
        <w:t>xuaát</w:t>
      </w:r>
      <w:r>
        <w:rPr>
          <w:spacing w:val="4"/>
        </w:rPr>
        <w:t> </w:t>
      </w:r>
      <w:r>
        <w:rPr/>
        <w:t>gia</w:t>
      </w:r>
      <w:r>
        <w:rPr>
          <w:spacing w:val="7"/>
        </w:rPr>
        <w:t> </w:t>
      </w:r>
      <w:r>
        <w:rPr/>
        <w:t>ñaéc</w:t>
      </w:r>
      <w:r>
        <w:rPr>
          <w:spacing w:val="4"/>
        </w:rPr>
        <w:t> </w:t>
      </w:r>
      <w:r>
        <w:rPr/>
        <w:t>ñaïo.</w:t>
      </w:r>
    </w:p>
    <w:p>
      <w:pPr>
        <w:pStyle w:val="BodyText"/>
        <w:spacing w:line="308" w:lineRule="exact"/>
        <w:ind w:left="682"/>
      </w:pPr>
      <w:r>
        <w:rPr/>
        <w:t>Ñöùc Phaät baûo caùc Tyø-kheo:</w:t>
      </w:r>
    </w:p>
    <w:p>
      <w:pPr>
        <w:pStyle w:val="BodyText"/>
        <w:spacing w:line="303" w:lineRule="exact"/>
        <w:ind w:left="682"/>
      </w:pPr>
      <w:r>
        <w:rPr/>
        <w:t>–Caùc thaày neân bieát, vò Tyø-kheo giaø nua luùc baáy giôø, nay chính laø Da-xaù-maät-ña</w:t>
      </w:r>
    </w:p>
    <w:p>
      <w:pPr>
        <w:spacing w:after="0" w:line="303" w:lineRule="exact"/>
        <w:sectPr>
          <w:pgSz w:w="11910" w:h="16840"/>
          <w:pgMar w:header="564" w:footer="388" w:top="1300" w:bottom="580" w:left="1300" w:right="1300"/>
        </w:sectPr>
      </w:pPr>
    </w:p>
    <w:p>
      <w:pPr>
        <w:pStyle w:val="BodyText"/>
        <w:spacing w:line="313" w:lineRule="exact"/>
        <w:jc w:val="left"/>
      </w:pPr>
      <w:r>
        <w:rPr/>
        <w:t>vaäy.</w:t>
      </w:r>
    </w:p>
    <w:p>
      <w:pPr>
        <w:pStyle w:val="BodyText"/>
        <w:spacing w:before="3"/>
        <w:ind w:left="0"/>
        <w:jc w:val="left"/>
        <w:rPr>
          <w:sz w:val="23"/>
        </w:rPr>
      </w:pPr>
      <w:r>
        <w:rPr/>
        <w:br w:type="column"/>
      </w:r>
      <w:r>
        <w:rPr>
          <w:sz w:val="23"/>
        </w:rPr>
      </w:r>
    </w:p>
    <w:p>
      <w:pPr>
        <w:pStyle w:val="BodyText"/>
        <w:spacing w:before="1"/>
        <w:ind w:left="82"/>
        <w:jc w:val="left"/>
      </w:pPr>
      <w:r>
        <w:rPr/>
        <w:t>Luùc aáy caùc Tyø-kheo nghe lôøi Phaät daïy, ñeàu vui möøng thöïc haønh.</w:t>
      </w:r>
    </w:p>
    <w:p>
      <w:pPr>
        <w:spacing w:before="229"/>
        <w:ind w:left="0" w:right="605" w:firstLine="0"/>
        <w:jc w:val="center"/>
        <w:rPr>
          <w:rFonts w:ascii="Times New Roman"/>
          <w:sz w:val="28"/>
        </w:rPr>
      </w:pPr>
      <w:r>
        <w:rPr>
          <w:rFonts w:ascii="Times New Roman"/>
          <w:w w:val="100"/>
          <w:sz w:val="28"/>
        </w:rPr>
        <w:t>M</w:t>
      </w:r>
    </w:p>
    <w:sectPr>
      <w:type w:val="continuous"/>
      <w:pgSz w:w="11910" w:h="16840"/>
      <w:pgMar w:top="1300" w:bottom="580" w:left="1300" w:right="1300"/>
      <w:cols w:num="2" w:equalWidth="0">
        <w:col w:w="561" w:space="40"/>
        <w:col w:w="870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200-Q9-P9-85 Da XÃ€ Máº­t Ä’a-Thanh VÄ…n.docx</dc:title>
  <dcterms:created xsi:type="dcterms:W3CDTF">2021-03-10T09:28:27Z</dcterms:created>
  <dcterms:modified xsi:type="dcterms:W3CDTF">2021-03-10T09:28:27Z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